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9B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/>
        </w:rPr>
        <w:t>附件</w:t>
      </w:r>
      <w:r>
        <w:rPr>
          <w:rFonts w:hint="default" w:ascii="Times New Roman" w:hAnsi="Times New Roman" w:eastAsia="黑体" w:cs="Times New Roman"/>
          <w:b/>
          <w:lang w:val="en-US" w:eastAsia="zh-CN"/>
        </w:rPr>
        <w:t>1</w:t>
      </w:r>
    </w:p>
    <w:p w14:paraId="17E29D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144" w:afterLines="25" w:line="72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2"/>
          <w:szCs w:val="44"/>
        </w:rPr>
      </w:pPr>
      <w:r>
        <w:rPr>
          <w:rFonts w:hint="eastAsia" w:eastAsia="方正小标宋简体"/>
          <w:b/>
          <w:bCs/>
          <w:color w:val="000000"/>
          <w:kern w:val="0"/>
          <w:sz w:val="42"/>
          <w:szCs w:val="44"/>
          <w:lang w:val="en-US" w:eastAsia="zh-CN"/>
        </w:rPr>
        <w:t xml:space="preserve">  </w:t>
      </w:r>
      <w:bookmarkStart w:id="0" w:name="_GoBack"/>
      <w:r>
        <w:rPr>
          <w:rFonts w:hint="eastAsia" w:eastAsia="方正小标宋简体"/>
          <w:b/>
          <w:bCs/>
          <w:color w:val="000000"/>
          <w:kern w:val="0"/>
          <w:sz w:val="42"/>
          <w:szCs w:val="44"/>
        </w:rPr>
        <w:t>中共南充市委对外联络办公室下属事业单位基本情况一览表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03"/>
        <w:gridCol w:w="2289"/>
        <w:gridCol w:w="2238"/>
        <w:gridCol w:w="3008"/>
      </w:tblGrid>
      <w:tr w14:paraId="5688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AEA9C">
            <w:pPr>
              <w:pStyle w:val="3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hint="eastAsia" w:eastAsia="方正黑体_GBK"/>
                <w:b/>
                <w:sz w:val="24"/>
                <w:szCs w:val="24"/>
              </w:rPr>
              <w:t>考调单位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084E">
            <w:pPr>
              <w:pStyle w:val="3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hint="eastAsia" w:eastAsia="方正黑体_GBK"/>
                <w:b/>
                <w:sz w:val="24"/>
                <w:szCs w:val="24"/>
              </w:rPr>
              <w:t>经费性质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4A35">
            <w:pPr>
              <w:pStyle w:val="3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hint="eastAsia" w:eastAsia="方正黑体_GBK"/>
                <w:b/>
                <w:sz w:val="24"/>
                <w:szCs w:val="24"/>
              </w:rPr>
              <w:t>单位地址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8935">
            <w:pPr>
              <w:pStyle w:val="3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hint="eastAsia" w:eastAsia="方正黑体_GBK"/>
                <w:b/>
                <w:sz w:val="24"/>
                <w:szCs w:val="24"/>
              </w:rPr>
              <w:t>联系电话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7BD0">
            <w:pPr>
              <w:pStyle w:val="3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hint="eastAsia" w:eastAsia="方正黑体_GBK"/>
                <w:b/>
                <w:sz w:val="24"/>
                <w:szCs w:val="24"/>
              </w:rPr>
              <w:t>主要职能</w:t>
            </w:r>
          </w:p>
        </w:tc>
      </w:tr>
      <w:tr w14:paraId="0EBC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1AEA">
            <w:pPr>
              <w:pStyle w:val="3"/>
              <w:jc w:val="center"/>
              <w:rPr>
                <w:rFonts w:ascii="方正仿宋简体"/>
                <w:b/>
                <w:sz w:val="24"/>
                <w:szCs w:val="24"/>
              </w:rPr>
            </w:pPr>
            <w:r>
              <w:rPr>
                <w:rFonts w:hint="eastAsia" w:ascii="方正仿宋简体"/>
                <w:b/>
                <w:sz w:val="24"/>
                <w:szCs w:val="24"/>
              </w:rPr>
              <w:t>南充市对外联络服务中心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924A">
            <w:pPr>
              <w:pStyle w:val="3"/>
              <w:jc w:val="center"/>
              <w:rPr>
                <w:rFonts w:ascii="方正仿宋简体"/>
                <w:b/>
                <w:sz w:val="24"/>
                <w:szCs w:val="24"/>
              </w:rPr>
            </w:pPr>
            <w:r>
              <w:rPr>
                <w:rFonts w:hint="eastAsia" w:ascii="方正仿宋简体"/>
                <w:b/>
                <w:sz w:val="24"/>
                <w:szCs w:val="24"/>
              </w:rPr>
              <w:t>财政全额拨款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A339">
            <w:pPr>
              <w:pStyle w:val="3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南充市顺庆区</w:t>
            </w:r>
          </w:p>
          <w:p w14:paraId="5B5025CF">
            <w:pPr>
              <w:pStyle w:val="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万年西路</w:t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910F">
            <w:pPr>
              <w:jc w:val="center"/>
              <w:rPr>
                <w:rFonts w:hint="default" w:eastAsia="方正仿宋简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0817</w:t>
            </w:r>
            <w:r>
              <w:rPr>
                <w:rFonts w:hint="eastAsia"/>
                <w:b/>
                <w:sz w:val="24"/>
              </w:rPr>
              <w:t>－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  <w:lang w:val="en-US" w:eastAsia="zh-CN"/>
              </w:rPr>
              <w:t>37556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8FE6">
            <w:pPr>
              <w:pStyle w:val="3"/>
              <w:jc w:val="both"/>
              <w:rPr>
                <w:b/>
              </w:rPr>
            </w:pPr>
            <w:r>
              <w:rPr>
                <w:rFonts w:hint="eastAsia" w:ascii="方正仿宋简体"/>
                <w:b/>
                <w:sz w:val="24"/>
                <w:szCs w:val="24"/>
              </w:rPr>
              <w:t>参与上级领导来南的公务接待工作；承担对市级部门和县（市、区）公务服务方面的咨询协助工作；承担对接待基地的业务指导和联络沟通工作。</w:t>
            </w:r>
          </w:p>
        </w:tc>
      </w:tr>
    </w:tbl>
    <w:p w14:paraId="4A9F9D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04267"/>
    <w:rsid w:val="7620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  <w:rPr>
      <w:rFonts w:ascii="Times New Roman" w:hAnsi="Times New Roman" w:eastAsia="黑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2025-12-23T02:21:00Z</dcterms:created>
  <dc:creator>Administrator</dc:creator>
  <cp:lastModifiedBy>Administrator</cp:lastModifiedBy>
  <dcterms:modified xsi:type="dcterms:W3CDTF">2025-12-23T02:24:24Z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0637A36839FB43728C340C4F1151FA0A_11</vt:lpwstr>
  </property>
  <property fmtid="{D5CDD505-2E9C-101B-9397-08002B2CF9AE}" pid="4" name="KSOTemplateDocerSaveRecord">
    <vt:lpwstr>eyJoZGlkIjoiM2ZjNTMwNDM3MmM1YTYyZDEzZmI5Y2Y2MDI4NTc2YzAifQ==</vt:lpwstr>
  </property>
</Properties>
</file>