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  <w:t>绵阳科技城新区2024年公开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</w:rPr>
        <w:t>招聘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  <w:lang w:val="en-US" w:eastAsia="zh-CN"/>
        </w:rPr>
        <w:t>工作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</w:rPr>
        <w:t>人员报名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表</w:t>
      </w:r>
    </w:p>
    <w:p>
      <w:pPr>
        <w:snapToGrid w:val="0"/>
        <w:spacing w:line="460" w:lineRule="exact"/>
        <w:jc w:val="both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snapToGrid w:val="0"/>
        <w:spacing w:line="460" w:lineRule="exact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报考时间：</w:t>
      </w:r>
    </w:p>
    <w:tbl>
      <w:tblPr>
        <w:tblStyle w:val="4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毕业证书编号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简历从大学开始填写，每段经历须按“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TdmODA5YTUyMDIxMWZhYTNmYzhhMjEyZGI1OWMifQ=="/>
  </w:docVars>
  <w:rsids>
    <w:rsidRoot w:val="194722F6"/>
    <w:rsid w:val="0B1A0BC0"/>
    <w:rsid w:val="194722F6"/>
    <w:rsid w:val="1D7E1DCB"/>
    <w:rsid w:val="20512933"/>
    <w:rsid w:val="2D190BA7"/>
    <w:rsid w:val="31A737AC"/>
    <w:rsid w:val="39672AF1"/>
    <w:rsid w:val="3D2C4752"/>
    <w:rsid w:val="3EE323DF"/>
    <w:rsid w:val="43D01184"/>
    <w:rsid w:val="60B62BE3"/>
    <w:rsid w:val="6C412BF3"/>
    <w:rsid w:val="6C9D6C9D"/>
    <w:rsid w:val="72726841"/>
    <w:rsid w:val="72DC0DF0"/>
    <w:rsid w:val="737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1</TotalTime>
  <ScaleCrop>false</ScaleCrop>
  <LinksUpToDate>false</LinksUpToDate>
  <CharactersWithSpaces>578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2021-10-08T05:24:00Z</dcterms:created>
  <dc:creator>Administrator</dc:creator>
  <cp:lastModifiedBy>微信用户</cp:lastModifiedBy>
  <dcterms:modified xsi:type="dcterms:W3CDTF">2024-04-22T02:55:41Z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0B735D276145482B90A4FB07B12931FD</vt:lpwstr>
  </property>
</Properties>
</file>