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D3" w:rsidRDefault="00E74462">
      <w:pPr>
        <w:widowControl/>
        <w:overflowPunct w:val="0"/>
        <w:spacing w:line="560" w:lineRule="exac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/>
          <w:b/>
          <w:kern w:val="0"/>
          <w:sz w:val="28"/>
          <w:szCs w:val="28"/>
        </w:rPr>
        <w:t>附件</w:t>
      </w:r>
      <w:r>
        <w:rPr>
          <w:rFonts w:ascii="Times New Roman" w:hAnsi="Times New Roman"/>
          <w:b/>
          <w:kern w:val="0"/>
          <w:sz w:val="28"/>
          <w:szCs w:val="28"/>
        </w:rPr>
        <w:t>1</w:t>
      </w:r>
      <w:r>
        <w:rPr>
          <w:rFonts w:ascii="Times New Roman" w:hAnsi="Times New Roman"/>
          <w:b/>
          <w:kern w:val="0"/>
          <w:sz w:val="28"/>
          <w:szCs w:val="28"/>
        </w:rPr>
        <w:t>：</w:t>
      </w:r>
    </w:p>
    <w:p w:rsidR="007218D3" w:rsidRDefault="00E7446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蓬安县人民法院2024年公开考调工作人员报名表</w:t>
      </w:r>
    </w:p>
    <w:tbl>
      <w:tblPr>
        <w:tblpPr w:leftFromText="180" w:rightFromText="180" w:vertAnchor="text" w:horzAnchor="page" w:tblpXSpec="center" w:tblpY="276"/>
        <w:tblOverlap w:val="never"/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6"/>
        <w:gridCol w:w="128"/>
        <w:gridCol w:w="232"/>
        <w:gridCol w:w="951"/>
        <w:gridCol w:w="1350"/>
        <w:gridCol w:w="1134"/>
        <w:gridCol w:w="699"/>
        <w:gridCol w:w="984"/>
        <w:gridCol w:w="783"/>
        <w:gridCol w:w="400"/>
        <w:gridCol w:w="1750"/>
      </w:tblGrid>
      <w:tr w:rsidR="007218D3" w:rsidRPr="00451D69">
        <w:trPr>
          <w:trHeight w:val="567"/>
          <w:jc w:val="center"/>
        </w:trPr>
        <w:tc>
          <w:tcPr>
            <w:tcW w:w="1284" w:type="dxa"/>
            <w:gridSpan w:val="2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83" w:type="dxa"/>
            <w:gridSpan w:val="2"/>
            <w:vAlign w:val="center"/>
          </w:tcPr>
          <w:p w:rsidR="007218D3" w:rsidRPr="00451D69" w:rsidRDefault="007218D3">
            <w:pPr>
              <w:ind w:left="2160" w:hanging="216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7218D3" w:rsidRPr="00451D69" w:rsidRDefault="007218D3">
            <w:pPr>
              <w:ind w:left="2160" w:hanging="216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pacing w:val="-8"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pacing w:val="-8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83" w:type="dxa"/>
            <w:gridSpan w:val="2"/>
            <w:vAlign w:val="center"/>
          </w:tcPr>
          <w:p w:rsidR="007218D3" w:rsidRPr="00451D69" w:rsidRDefault="007218D3">
            <w:pPr>
              <w:ind w:left="2160" w:hanging="216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218D3" w:rsidRPr="00451D69" w:rsidRDefault="007218D3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7218D3" w:rsidRPr="00451D69">
        <w:trPr>
          <w:trHeight w:val="567"/>
          <w:jc w:val="center"/>
        </w:trPr>
        <w:tc>
          <w:tcPr>
            <w:tcW w:w="1284" w:type="dxa"/>
            <w:gridSpan w:val="2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籍  贯</w:t>
            </w:r>
          </w:p>
        </w:tc>
        <w:tc>
          <w:tcPr>
            <w:tcW w:w="1183" w:type="dxa"/>
            <w:gridSpan w:val="2"/>
            <w:vAlign w:val="center"/>
          </w:tcPr>
          <w:p w:rsidR="007218D3" w:rsidRPr="00451D69" w:rsidRDefault="007218D3">
            <w:pPr>
              <w:ind w:left="2160" w:hanging="216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7218D3" w:rsidRPr="00451D69" w:rsidRDefault="007218D3">
            <w:pPr>
              <w:ind w:left="2160" w:hanging="216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pacing w:val="-8"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pacing w:val="-8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183" w:type="dxa"/>
            <w:gridSpan w:val="2"/>
            <w:vAlign w:val="center"/>
          </w:tcPr>
          <w:p w:rsidR="007218D3" w:rsidRPr="00451D69" w:rsidRDefault="007218D3">
            <w:pPr>
              <w:ind w:left="2160" w:hanging="2160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750" w:type="dxa"/>
            <w:vMerge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7218D3" w:rsidRPr="00451D69">
        <w:trPr>
          <w:cantSplit/>
          <w:trHeight w:val="1158"/>
          <w:jc w:val="center"/>
        </w:trPr>
        <w:tc>
          <w:tcPr>
            <w:tcW w:w="1284" w:type="dxa"/>
            <w:gridSpan w:val="2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参工</w:t>
            </w:r>
          </w:p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183" w:type="dxa"/>
            <w:gridSpan w:val="2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入党</w:t>
            </w:r>
          </w:p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取得资格</w:t>
            </w:r>
          </w:p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证书情况</w:t>
            </w:r>
          </w:p>
        </w:tc>
        <w:tc>
          <w:tcPr>
            <w:tcW w:w="1183" w:type="dxa"/>
            <w:gridSpan w:val="2"/>
            <w:vAlign w:val="center"/>
          </w:tcPr>
          <w:p w:rsidR="007218D3" w:rsidRPr="00451D69" w:rsidRDefault="007218D3">
            <w:pPr>
              <w:spacing w:line="200" w:lineRule="exact"/>
              <w:ind w:left="2160" w:hanging="216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7218D3" w:rsidRPr="00451D69">
        <w:trPr>
          <w:trHeight w:val="502"/>
          <w:jc w:val="center"/>
        </w:trPr>
        <w:tc>
          <w:tcPr>
            <w:tcW w:w="2467" w:type="dxa"/>
            <w:gridSpan w:val="4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pacing w:val="-6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100" w:type="dxa"/>
            <w:gridSpan w:val="7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7218D3" w:rsidRPr="00451D69">
        <w:trPr>
          <w:trHeight w:val="807"/>
          <w:jc w:val="center"/>
        </w:trPr>
        <w:tc>
          <w:tcPr>
            <w:tcW w:w="1156" w:type="dxa"/>
            <w:vMerge w:val="restart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311" w:type="dxa"/>
            <w:gridSpan w:val="3"/>
            <w:vAlign w:val="center"/>
          </w:tcPr>
          <w:p w:rsidR="007218D3" w:rsidRPr="00451D69" w:rsidRDefault="00E74462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全日制</w:t>
            </w:r>
          </w:p>
          <w:p w:rsidR="007218D3" w:rsidRPr="00451D69" w:rsidRDefault="00E74462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教  育</w:t>
            </w:r>
          </w:p>
        </w:tc>
        <w:tc>
          <w:tcPr>
            <w:tcW w:w="1350" w:type="dxa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7218D3" w:rsidRPr="00451D69" w:rsidRDefault="00E74462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毕业院校</w:t>
            </w:r>
          </w:p>
          <w:p w:rsidR="007218D3" w:rsidRPr="00451D69" w:rsidRDefault="00E74462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917" w:type="dxa"/>
            <w:gridSpan w:val="4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</w:tr>
      <w:tr w:rsidR="007218D3" w:rsidRPr="00451D69">
        <w:trPr>
          <w:trHeight w:val="571"/>
          <w:jc w:val="center"/>
        </w:trPr>
        <w:tc>
          <w:tcPr>
            <w:tcW w:w="1156" w:type="dxa"/>
            <w:vMerge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7218D3" w:rsidRPr="00451D69" w:rsidRDefault="00E74462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在  职</w:t>
            </w:r>
          </w:p>
          <w:p w:rsidR="007218D3" w:rsidRPr="00451D69" w:rsidRDefault="00E74462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教  育</w:t>
            </w:r>
          </w:p>
        </w:tc>
        <w:tc>
          <w:tcPr>
            <w:tcW w:w="1350" w:type="dxa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7218D3" w:rsidRPr="00451D69" w:rsidRDefault="00E74462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毕业院校</w:t>
            </w:r>
          </w:p>
          <w:p w:rsidR="007218D3" w:rsidRPr="00451D69" w:rsidRDefault="00E74462">
            <w:pPr>
              <w:widowControl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917" w:type="dxa"/>
            <w:gridSpan w:val="4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</w:tr>
      <w:tr w:rsidR="007218D3" w:rsidRPr="00451D69">
        <w:trPr>
          <w:trHeight w:val="742"/>
          <w:jc w:val="center"/>
        </w:trPr>
        <w:tc>
          <w:tcPr>
            <w:tcW w:w="2467" w:type="dxa"/>
            <w:gridSpan w:val="4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3183" w:type="dxa"/>
            <w:gridSpan w:val="3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 w:rsidRPr="00451D69">
              <w:rPr>
                <w:rFonts w:ascii="仿宋" w:eastAsia="仿宋" w:hAnsi="仿宋"/>
                <w:b/>
                <w:spacing w:val="-8"/>
                <w:kern w:val="0"/>
                <w:sz w:val="28"/>
                <w:szCs w:val="28"/>
              </w:rPr>
              <w:t>身份性质</w:t>
            </w:r>
          </w:p>
        </w:tc>
        <w:tc>
          <w:tcPr>
            <w:tcW w:w="2150" w:type="dxa"/>
            <w:gridSpan w:val="2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</w:tc>
      </w:tr>
      <w:tr w:rsidR="007218D3" w:rsidRPr="00451D69">
        <w:trPr>
          <w:trHeight w:val="740"/>
          <w:jc w:val="center"/>
        </w:trPr>
        <w:tc>
          <w:tcPr>
            <w:tcW w:w="2467" w:type="dxa"/>
            <w:gridSpan w:val="4"/>
            <w:vAlign w:val="center"/>
          </w:tcPr>
          <w:p w:rsidR="007218D3" w:rsidRPr="00451D69" w:rsidRDefault="00E74462" w:rsidP="009520FE">
            <w:pPr>
              <w:widowControl/>
              <w:spacing w:line="320" w:lineRule="exact"/>
              <w:ind w:firstLineChars="43" w:firstLine="12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183" w:type="dxa"/>
            <w:gridSpan w:val="3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7218D3" w:rsidRPr="00451D69" w:rsidRDefault="00E74462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0" w:type="dxa"/>
            <w:gridSpan w:val="2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</w:tc>
      </w:tr>
      <w:tr w:rsidR="007218D3" w:rsidRPr="00451D69">
        <w:trPr>
          <w:trHeight w:val="5241"/>
          <w:jc w:val="center"/>
        </w:trPr>
        <w:tc>
          <w:tcPr>
            <w:tcW w:w="1516" w:type="dxa"/>
            <w:gridSpan w:val="3"/>
            <w:vAlign w:val="center"/>
          </w:tcPr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简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历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︵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包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括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学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习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、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工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作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经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历</w:t>
            </w:r>
          </w:p>
          <w:p w:rsidR="007218D3" w:rsidRPr="00451D69" w:rsidRDefault="00E74462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sz w:val="28"/>
                <w:szCs w:val="28"/>
              </w:rPr>
              <w:t>︶</w:t>
            </w:r>
          </w:p>
        </w:tc>
        <w:tc>
          <w:tcPr>
            <w:tcW w:w="8051" w:type="dxa"/>
            <w:gridSpan w:val="8"/>
            <w:vAlign w:val="center"/>
          </w:tcPr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  <w:p w:rsidR="007218D3" w:rsidRPr="00451D69" w:rsidRDefault="007218D3" w:rsidP="00100086">
            <w:pPr>
              <w:pStyle w:val="aa"/>
              <w:rPr>
                <w:rFonts w:ascii="仿宋" w:eastAsia="仿宋" w:hAnsi="仿宋"/>
                <w:lang w:val="zh-CN"/>
              </w:rPr>
            </w:pPr>
          </w:p>
          <w:p w:rsidR="007218D3" w:rsidRPr="00451D69" w:rsidRDefault="007218D3" w:rsidP="00100086">
            <w:pPr>
              <w:pStyle w:val="aa"/>
              <w:rPr>
                <w:rFonts w:ascii="仿宋" w:eastAsia="仿宋" w:hAnsi="仿宋"/>
                <w:lang w:val="zh-CN"/>
              </w:rPr>
            </w:pPr>
          </w:p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  <w:p w:rsidR="007218D3" w:rsidRPr="00451D69" w:rsidRDefault="007218D3" w:rsidP="00100086">
            <w:pPr>
              <w:pStyle w:val="aa"/>
              <w:rPr>
                <w:rFonts w:ascii="仿宋" w:eastAsia="仿宋" w:hAnsi="仿宋"/>
                <w:lang w:val="zh-CN"/>
              </w:rPr>
            </w:pPr>
          </w:p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  <w:p w:rsidR="007218D3" w:rsidRPr="00451D69" w:rsidRDefault="007218D3">
            <w:pPr>
              <w:widowControl/>
              <w:spacing w:line="320" w:lineRule="exact"/>
              <w:jc w:val="center"/>
              <w:rPr>
                <w:rFonts w:ascii="仿宋" w:eastAsia="仿宋" w:hAnsi="仿宋"/>
                <w:b/>
                <w:sz w:val="22"/>
                <w:szCs w:val="22"/>
                <w:lang w:val="zh-CN"/>
              </w:rPr>
            </w:pPr>
          </w:p>
        </w:tc>
      </w:tr>
    </w:tbl>
    <w:p w:rsidR="007218D3" w:rsidRPr="00451D69" w:rsidRDefault="007218D3">
      <w:pPr>
        <w:pStyle w:val="a7"/>
        <w:widowControl/>
        <w:shd w:val="clear" w:color="auto" w:fill="FFFFFF"/>
        <w:spacing w:line="20" w:lineRule="exact"/>
        <w:jc w:val="both"/>
        <w:rPr>
          <w:rFonts w:ascii="仿宋" w:eastAsia="仿宋" w:hAnsi="仿宋"/>
          <w:b/>
        </w:rPr>
      </w:pPr>
    </w:p>
    <w:p w:rsidR="007218D3" w:rsidRPr="00451D69" w:rsidRDefault="007218D3" w:rsidP="00100086">
      <w:pPr>
        <w:pStyle w:val="aa"/>
        <w:rPr>
          <w:rFonts w:ascii="仿宋" w:eastAsia="仿宋" w:hAnsi="仿宋"/>
        </w:rPr>
      </w:pPr>
    </w:p>
    <w:p w:rsidR="009D5D76" w:rsidRPr="00451D69" w:rsidRDefault="009D5D76" w:rsidP="009D5D76">
      <w:pPr>
        <w:pStyle w:val="Ab"/>
        <w:rPr>
          <w:rFonts w:ascii="仿宋" w:eastAsia="仿宋" w:hAnsi="仿宋"/>
        </w:rPr>
      </w:pPr>
    </w:p>
    <w:tbl>
      <w:tblPr>
        <w:tblpPr w:leftFromText="180" w:rightFromText="180" w:vertAnchor="text" w:horzAnchor="page" w:tblpX="1509" w:tblpY="4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991"/>
        <w:gridCol w:w="1305"/>
        <w:gridCol w:w="750"/>
        <w:gridCol w:w="645"/>
        <w:gridCol w:w="1395"/>
        <w:gridCol w:w="2837"/>
      </w:tblGrid>
      <w:tr w:rsidR="009D5D76" w:rsidRPr="00451D69" w:rsidTr="00E77320">
        <w:trPr>
          <w:trHeight w:val="583"/>
        </w:trPr>
        <w:tc>
          <w:tcPr>
            <w:tcW w:w="969" w:type="dxa"/>
            <w:vMerge w:val="restart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家庭主要成员</w:t>
            </w: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及</w:t>
            </w: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社会</w:t>
            </w: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关系</w:t>
            </w:r>
          </w:p>
        </w:tc>
        <w:tc>
          <w:tcPr>
            <w:tcW w:w="991" w:type="dxa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称谓</w:t>
            </w:r>
          </w:p>
        </w:tc>
        <w:tc>
          <w:tcPr>
            <w:tcW w:w="1305" w:type="dxa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95" w:type="dxa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7" w:type="dxa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工作单位及职务</w:t>
            </w:r>
          </w:p>
        </w:tc>
      </w:tr>
      <w:tr w:rsidR="009D5D76" w:rsidRPr="00451D69" w:rsidTr="00E77320">
        <w:trPr>
          <w:trHeight w:val="709"/>
        </w:trPr>
        <w:tc>
          <w:tcPr>
            <w:tcW w:w="969" w:type="dxa"/>
            <w:vMerge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</w:tr>
      <w:tr w:rsidR="009D5D76" w:rsidRPr="00451D69" w:rsidTr="00E77320">
        <w:trPr>
          <w:trHeight w:val="773"/>
        </w:trPr>
        <w:tc>
          <w:tcPr>
            <w:tcW w:w="969" w:type="dxa"/>
            <w:vMerge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9D5D76" w:rsidRPr="00451D69" w:rsidRDefault="009D5D76" w:rsidP="00E7732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</w:tr>
      <w:tr w:rsidR="009D5D76" w:rsidRPr="00451D69" w:rsidTr="00E77320">
        <w:trPr>
          <w:trHeight w:val="736"/>
        </w:trPr>
        <w:tc>
          <w:tcPr>
            <w:tcW w:w="969" w:type="dxa"/>
            <w:vMerge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</w:tr>
      <w:tr w:rsidR="009D5D76" w:rsidRPr="00451D69" w:rsidTr="00E77320">
        <w:trPr>
          <w:trHeight w:val="741"/>
        </w:trPr>
        <w:tc>
          <w:tcPr>
            <w:tcW w:w="969" w:type="dxa"/>
            <w:vMerge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</w:tr>
      <w:tr w:rsidR="009D5D76" w:rsidRPr="00451D69" w:rsidTr="00100086">
        <w:trPr>
          <w:trHeight w:val="640"/>
        </w:trPr>
        <w:tc>
          <w:tcPr>
            <w:tcW w:w="969" w:type="dxa"/>
            <w:vMerge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  <w:tc>
          <w:tcPr>
            <w:tcW w:w="2837" w:type="dxa"/>
            <w:vAlign w:val="center"/>
          </w:tcPr>
          <w:p w:rsidR="009D5D76" w:rsidRPr="00451D69" w:rsidRDefault="009D5D76" w:rsidP="00E77320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8"/>
              </w:rPr>
            </w:pPr>
          </w:p>
        </w:tc>
      </w:tr>
      <w:tr w:rsidR="009D5D76" w:rsidRPr="00451D69" w:rsidTr="00E77320">
        <w:trPr>
          <w:trHeight w:val="559"/>
        </w:trPr>
        <w:tc>
          <w:tcPr>
            <w:tcW w:w="1960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6932" w:type="dxa"/>
            <w:gridSpan w:val="5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9D5D76" w:rsidRPr="00451D69" w:rsidTr="00E77320">
        <w:trPr>
          <w:trHeight w:val="853"/>
        </w:trPr>
        <w:tc>
          <w:tcPr>
            <w:tcW w:w="1960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近三年年度考核情况</w:t>
            </w:r>
          </w:p>
        </w:tc>
        <w:tc>
          <w:tcPr>
            <w:tcW w:w="6932" w:type="dxa"/>
            <w:gridSpan w:val="5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9D5D76" w:rsidRPr="00451D69" w:rsidTr="00100086">
        <w:trPr>
          <w:trHeight w:val="2920"/>
        </w:trPr>
        <w:tc>
          <w:tcPr>
            <w:tcW w:w="4015" w:type="dxa"/>
            <w:gridSpan w:val="4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w w:val="90"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w w:val="90"/>
                <w:kern w:val="0"/>
                <w:sz w:val="28"/>
                <w:szCs w:val="28"/>
              </w:rPr>
              <w:t>工作单位意见：</w:t>
            </w: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w w:val="90"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w w:val="90"/>
                <w:kern w:val="0"/>
                <w:sz w:val="28"/>
                <w:szCs w:val="28"/>
              </w:rPr>
              <w:t>（资格复审阶段填写）</w:t>
            </w:r>
          </w:p>
          <w:p w:rsidR="009D5D76" w:rsidRPr="00451D69" w:rsidRDefault="009D5D76" w:rsidP="00E77320">
            <w:pPr>
              <w:widowControl/>
              <w:spacing w:line="560" w:lineRule="exact"/>
              <w:ind w:firstLineChars="600" w:firstLine="1687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（盖章）</w:t>
            </w: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877" w:type="dxa"/>
            <w:gridSpan w:val="3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w w:val="90"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w w:val="90"/>
                <w:kern w:val="0"/>
                <w:sz w:val="28"/>
                <w:szCs w:val="28"/>
              </w:rPr>
              <w:t>公务员主管部门意见：</w:t>
            </w: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w w:val="90"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w w:val="90"/>
                <w:kern w:val="0"/>
                <w:sz w:val="28"/>
                <w:szCs w:val="28"/>
              </w:rPr>
              <w:t>（资格复审阶段填写）</w:t>
            </w:r>
          </w:p>
          <w:p w:rsidR="009D5D76" w:rsidRPr="00451D69" w:rsidRDefault="009D5D76" w:rsidP="00E77320">
            <w:pPr>
              <w:widowControl/>
              <w:spacing w:line="560" w:lineRule="exact"/>
              <w:ind w:firstLineChars="1000" w:firstLine="281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（盖章）</w:t>
            </w: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年   月   日</w:t>
            </w:r>
          </w:p>
        </w:tc>
      </w:tr>
      <w:tr w:rsidR="009D5D76" w:rsidRPr="00451D69" w:rsidTr="00E77320">
        <w:trPr>
          <w:trHeight w:val="2604"/>
        </w:trPr>
        <w:tc>
          <w:tcPr>
            <w:tcW w:w="1960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6932" w:type="dxa"/>
            <w:gridSpan w:val="5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审查人签名：</w:t>
            </w:r>
          </w:p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年   月   日</w:t>
            </w:r>
          </w:p>
        </w:tc>
      </w:tr>
      <w:tr w:rsidR="009D5D76" w:rsidRPr="00451D69" w:rsidTr="009D5D76">
        <w:trPr>
          <w:trHeight w:val="413"/>
        </w:trPr>
        <w:tc>
          <w:tcPr>
            <w:tcW w:w="1960" w:type="dxa"/>
            <w:gridSpan w:val="2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6932" w:type="dxa"/>
            <w:gridSpan w:val="5"/>
            <w:vAlign w:val="center"/>
          </w:tcPr>
          <w:p w:rsidR="009D5D76" w:rsidRPr="00451D69" w:rsidRDefault="009D5D76" w:rsidP="00E77320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</w:tbl>
    <w:p w:rsidR="009D5D76" w:rsidRDefault="009D5D76" w:rsidP="00100086">
      <w:pPr>
        <w:pStyle w:val="aa"/>
      </w:pPr>
    </w:p>
    <w:p w:rsidR="009D5D76" w:rsidRPr="009D5D76" w:rsidRDefault="009D5D76" w:rsidP="009D5D76">
      <w:pPr>
        <w:pStyle w:val="Ab"/>
        <w:sectPr w:rsidR="009D5D76" w:rsidRPr="009D5D76">
          <w:footerReference w:type="default" r:id="rId7"/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</w:p>
    <w:p w:rsidR="007218D3" w:rsidRDefault="00E74462">
      <w:pPr>
        <w:widowControl/>
        <w:overflowPunct w:val="0"/>
        <w:spacing w:line="560" w:lineRule="exact"/>
        <w:rPr>
          <w:rFonts w:ascii="Times New Roman" w:hAnsi="Times New Roman"/>
          <w:b/>
          <w:kern w:val="0"/>
          <w:sz w:val="28"/>
          <w:szCs w:val="28"/>
        </w:rPr>
      </w:pPr>
      <w:r>
        <w:rPr>
          <w:rFonts w:ascii="Times New Roman" w:hAnsi="Times New Roman" w:hint="eastAsia"/>
          <w:b/>
          <w:kern w:val="0"/>
          <w:sz w:val="28"/>
          <w:szCs w:val="28"/>
        </w:rPr>
        <w:lastRenderedPageBreak/>
        <w:t>附件</w:t>
      </w:r>
      <w:r>
        <w:rPr>
          <w:rFonts w:ascii="Times New Roman" w:hAnsi="Times New Roman" w:hint="eastAsia"/>
          <w:b/>
          <w:kern w:val="0"/>
          <w:sz w:val="28"/>
          <w:szCs w:val="28"/>
        </w:rPr>
        <w:t>2</w:t>
      </w:r>
    </w:p>
    <w:p w:rsidR="007218D3" w:rsidRDefault="00E74462">
      <w:pPr>
        <w:widowControl/>
        <w:spacing w:line="560" w:lineRule="exact"/>
        <w:jc w:val="center"/>
        <w:rPr>
          <w:rFonts w:ascii="仿宋" w:eastAsia="仿宋" w:hAnsi="仿宋" w:cs="仿宋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蓬安县人民法院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2024年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>公开考调工作人员职位表</w:t>
      </w:r>
    </w:p>
    <w:p w:rsidR="007218D3" w:rsidRDefault="007218D3">
      <w:pPr>
        <w:widowControl/>
        <w:spacing w:line="560" w:lineRule="exact"/>
        <w:rPr>
          <w:rFonts w:ascii="仿宋" w:eastAsia="仿宋" w:hAnsi="仿宋" w:cs="仿宋"/>
          <w:b/>
          <w:kern w:val="0"/>
          <w:sz w:val="44"/>
          <w:szCs w:val="44"/>
        </w:rPr>
      </w:pPr>
    </w:p>
    <w:tbl>
      <w:tblPr>
        <w:tblW w:w="153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2883"/>
        <w:gridCol w:w="667"/>
        <w:gridCol w:w="1471"/>
        <w:gridCol w:w="1412"/>
        <w:gridCol w:w="700"/>
        <w:gridCol w:w="934"/>
        <w:gridCol w:w="1316"/>
        <w:gridCol w:w="1384"/>
        <w:gridCol w:w="1622"/>
        <w:gridCol w:w="2248"/>
      </w:tblGrid>
      <w:tr w:rsidR="007218D3">
        <w:trPr>
          <w:trHeight w:val="75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考调对象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岗位</w:t>
            </w:r>
          </w:p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简介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拟任职务或职级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考调人数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考调</w:t>
            </w:r>
          </w:p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范围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 w:cs="方正黑体简体"/>
                <w:b/>
                <w:color w:val="000000"/>
                <w:kern w:val="0"/>
                <w:sz w:val="32"/>
                <w:szCs w:val="32"/>
              </w:rPr>
            </w:pPr>
            <w:r w:rsidRPr="00451D69">
              <w:rPr>
                <w:rFonts w:ascii="仿宋" w:eastAsia="仿宋" w:hAnsi="仿宋" w:cs="方正黑体简体" w:hint="eastAsia"/>
                <w:b/>
                <w:color w:val="000000"/>
                <w:kern w:val="0"/>
                <w:sz w:val="32"/>
                <w:szCs w:val="32"/>
              </w:rPr>
              <w:t>年龄及其他条件</w:t>
            </w:r>
          </w:p>
        </w:tc>
      </w:tr>
      <w:tr w:rsidR="007218D3">
        <w:trPr>
          <w:trHeight w:val="240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 w:hint="eastAsia"/>
                <w:b/>
                <w:kern w:val="0"/>
                <w:sz w:val="24"/>
              </w:rPr>
              <w:t>四川</w:t>
            </w: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省内机关（单位）已进行公务员登记（含参照公务员法管理机关〈单位〉工作人员登记）且在编在岗的公务员（含参照公务员法管理机关〈单位〉的工作人员）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法官助理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从事审判辅助等工作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三级法官助理及以下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四川省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普通高等学校本科及以上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学士及以上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本科：法学类</w:t>
            </w:r>
          </w:p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研究生：法学类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40周岁及以下，取得法律</w:t>
            </w:r>
            <w:r w:rsidRPr="00451D69">
              <w:rPr>
                <w:rFonts w:ascii="仿宋" w:eastAsia="仿宋" w:hAnsi="仿宋" w:hint="eastAsia"/>
                <w:b/>
                <w:kern w:val="0"/>
                <w:sz w:val="24"/>
              </w:rPr>
              <w:t>职业</w:t>
            </w: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资格A证优先</w:t>
            </w:r>
          </w:p>
        </w:tc>
      </w:tr>
      <w:tr w:rsidR="007218D3">
        <w:trPr>
          <w:trHeight w:val="256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 w:hint="eastAsia"/>
                <w:b/>
                <w:kern w:val="0"/>
                <w:sz w:val="24"/>
              </w:rPr>
              <w:t>四川</w:t>
            </w: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省内机关（单位）已进行公务员登记（含参照公务员法管理机关〈单位〉工作人员登记）且在编在岗的公务员（含参照公务员法管理机关〈单位〉的工作人员）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司法行政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从事行政综合等工作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三级主任科员及以下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四川省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本科及以上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不限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不限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8D3" w:rsidRPr="00451D69" w:rsidRDefault="00E7446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kern w:val="0"/>
                <w:sz w:val="24"/>
              </w:rPr>
            </w:pP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40周岁及以下，取得法律</w:t>
            </w:r>
            <w:r w:rsidRPr="00451D69">
              <w:rPr>
                <w:rFonts w:ascii="仿宋" w:eastAsia="仿宋" w:hAnsi="仿宋" w:hint="eastAsia"/>
                <w:b/>
                <w:kern w:val="0"/>
                <w:sz w:val="24"/>
              </w:rPr>
              <w:t>职业</w:t>
            </w: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资格证</w:t>
            </w:r>
            <w:r w:rsidRPr="00451D69">
              <w:rPr>
                <w:rFonts w:ascii="仿宋" w:eastAsia="仿宋" w:hAnsi="仿宋" w:hint="eastAsia"/>
                <w:b/>
                <w:kern w:val="0"/>
                <w:sz w:val="24"/>
              </w:rPr>
              <w:t>书</w:t>
            </w:r>
            <w:r w:rsidRPr="00451D69">
              <w:rPr>
                <w:rFonts w:ascii="仿宋" w:eastAsia="仿宋" w:hAnsi="仿宋"/>
                <w:b/>
                <w:kern w:val="0"/>
                <w:sz w:val="24"/>
              </w:rPr>
              <w:t>或法学类专业优先</w:t>
            </w:r>
          </w:p>
        </w:tc>
      </w:tr>
    </w:tbl>
    <w:p w:rsidR="007218D3" w:rsidRDefault="007218D3">
      <w:pPr>
        <w:overflowPunct w:val="0"/>
        <w:spacing w:line="560" w:lineRule="exact"/>
        <w:rPr>
          <w:rFonts w:ascii="仿宋" w:eastAsia="仿宋" w:hAnsi="仿宋" w:cs="仿宋"/>
          <w:b/>
        </w:rPr>
      </w:pPr>
    </w:p>
    <w:sectPr w:rsidR="007218D3" w:rsidSect="0097114B">
      <w:footerReference w:type="default" r:id="rId8"/>
      <w:pgSz w:w="16838" w:h="11906" w:orient="landscape"/>
      <w:pgMar w:top="1531" w:right="2154" w:bottom="1531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39" w:rsidRDefault="00D70839">
      <w:r>
        <w:separator/>
      </w:r>
    </w:p>
  </w:endnote>
  <w:endnote w:type="continuationSeparator" w:id="0">
    <w:p w:rsidR="00D70839" w:rsidRDefault="00D7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  <w:embedBold r:id="rId1" w:subsetted="1" w:fontKey="{E8D95840-7D1A-48B9-AC12-881335EF144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CF381391-72F8-4BCE-BB1E-E48019C62A52}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D3" w:rsidRDefault="0097114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<v:textbox style="mso-fit-shape-to-text:t" inset="0,0,0,0">
            <w:txbxContent>
              <w:p w:rsidR="007218D3" w:rsidRDefault="00E74462">
                <w:pPr>
                  <w:pStyle w:val="a5"/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97114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97114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D96B87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97114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D3" w:rsidRDefault="0097114B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7" type="#_x0000_t202" style="position:absolute;margin-left:196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<v:textbox style="mso-fit-shape-to-text:t" inset="0,0,0,0">
            <w:txbxContent>
              <w:p w:rsidR="007218D3" w:rsidRDefault="00E74462">
                <w:pPr>
                  <w:pStyle w:val="a5"/>
                  <w:rPr>
                    <w:rStyle w:val="a9"/>
                    <w:rFonts w:ascii="宋体"/>
                    <w:b/>
                    <w:sz w:val="28"/>
                    <w:szCs w:val="28"/>
                  </w:rPr>
                </w:pPr>
                <w:r>
                  <w:rPr>
                    <w:rStyle w:val="a9"/>
                    <w:rFonts w:ascii="宋体" w:hAnsi="宋体"/>
                    <w:b/>
                    <w:sz w:val="28"/>
                    <w:szCs w:val="28"/>
                  </w:rPr>
                  <w:t xml:space="preserve">— </w:t>
                </w:r>
                <w:r w:rsidR="0097114B">
                  <w:rPr>
                    <w:rStyle w:val="a9"/>
                    <w:rFonts w:ascii="宋体" w:hAnsi="宋体"/>
                    <w:b/>
                    <w:sz w:val="28"/>
                    <w:szCs w:val="28"/>
                  </w:rPr>
                  <w:fldChar w:fldCharType="begin"/>
                </w:r>
                <w:r>
                  <w:rPr>
                    <w:rStyle w:val="a9"/>
                    <w:rFonts w:ascii="宋体" w:hAnsi="宋体"/>
                    <w:b/>
                    <w:sz w:val="28"/>
                    <w:szCs w:val="28"/>
                  </w:rPr>
                  <w:instrText xml:space="preserve">PAGE  </w:instrText>
                </w:r>
                <w:r w:rsidR="0097114B">
                  <w:rPr>
                    <w:rStyle w:val="a9"/>
                    <w:rFonts w:ascii="宋体" w:hAnsi="宋体"/>
                    <w:b/>
                    <w:sz w:val="28"/>
                    <w:szCs w:val="28"/>
                  </w:rPr>
                  <w:fldChar w:fldCharType="separate"/>
                </w:r>
                <w:r w:rsidR="00D96B87">
                  <w:rPr>
                    <w:rStyle w:val="a9"/>
                    <w:rFonts w:ascii="宋体" w:hAnsi="宋体"/>
                    <w:b/>
                    <w:noProof/>
                    <w:sz w:val="28"/>
                    <w:szCs w:val="28"/>
                  </w:rPr>
                  <w:t>3</w:t>
                </w:r>
                <w:r w:rsidR="0097114B">
                  <w:rPr>
                    <w:rStyle w:val="a9"/>
                    <w:rFonts w:ascii="宋体" w:hAnsi="宋体"/>
                    <w:b/>
                    <w:sz w:val="28"/>
                    <w:szCs w:val="28"/>
                  </w:rPr>
                  <w:fldChar w:fldCharType="end"/>
                </w:r>
                <w:r>
                  <w:rPr>
                    <w:rStyle w:val="a9"/>
                    <w:rFonts w:ascii="宋体" w:hAnsi="宋体"/>
                    <w:b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39" w:rsidRDefault="00D70839">
      <w:r>
        <w:separator/>
      </w:r>
    </w:p>
  </w:footnote>
  <w:footnote w:type="continuationSeparator" w:id="0">
    <w:p w:rsidR="00D70839" w:rsidRDefault="00D70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FlYzA0MTNmOTRlZmViYTMwZDc4ZmMyNTZlY2YyYTAifQ=="/>
  </w:docVars>
  <w:rsids>
    <w:rsidRoot w:val="00385224"/>
    <w:rsid w:val="9EB734F7"/>
    <w:rsid w:val="9FD22E15"/>
    <w:rsid w:val="B7E3A175"/>
    <w:rsid w:val="BEBDB2C1"/>
    <w:rsid w:val="BF070D7F"/>
    <w:rsid w:val="CFB97EDD"/>
    <w:rsid w:val="EE7F1D5A"/>
    <w:rsid w:val="F7F30D11"/>
    <w:rsid w:val="FAFF349E"/>
    <w:rsid w:val="FAFF658B"/>
    <w:rsid w:val="FEF6CC2F"/>
    <w:rsid w:val="FFBB679A"/>
    <w:rsid w:val="FFE3AF53"/>
    <w:rsid w:val="FFFDDEA0"/>
    <w:rsid w:val="FFFF473C"/>
    <w:rsid w:val="000D5AE9"/>
    <w:rsid w:val="00100086"/>
    <w:rsid w:val="001B59CA"/>
    <w:rsid w:val="002172BD"/>
    <w:rsid w:val="00247D2A"/>
    <w:rsid w:val="00337DAB"/>
    <w:rsid w:val="00385224"/>
    <w:rsid w:val="003C37EF"/>
    <w:rsid w:val="00430D09"/>
    <w:rsid w:val="00451D69"/>
    <w:rsid w:val="00662B27"/>
    <w:rsid w:val="007218D3"/>
    <w:rsid w:val="007322AE"/>
    <w:rsid w:val="007954B2"/>
    <w:rsid w:val="00800E51"/>
    <w:rsid w:val="008224AB"/>
    <w:rsid w:val="008A3EEA"/>
    <w:rsid w:val="008D7B0A"/>
    <w:rsid w:val="009520FE"/>
    <w:rsid w:val="00954247"/>
    <w:rsid w:val="0097114B"/>
    <w:rsid w:val="009A7E87"/>
    <w:rsid w:val="009D4AAF"/>
    <w:rsid w:val="009D5D76"/>
    <w:rsid w:val="00A7078D"/>
    <w:rsid w:val="00AB0666"/>
    <w:rsid w:val="00B207E7"/>
    <w:rsid w:val="00BE4C9C"/>
    <w:rsid w:val="00D70839"/>
    <w:rsid w:val="00D72140"/>
    <w:rsid w:val="00D90676"/>
    <w:rsid w:val="00D96B87"/>
    <w:rsid w:val="00E54DAC"/>
    <w:rsid w:val="00E74462"/>
    <w:rsid w:val="00E91093"/>
    <w:rsid w:val="00F46180"/>
    <w:rsid w:val="00F961EA"/>
    <w:rsid w:val="00FC5625"/>
    <w:rsid w:val="017143BB"/>
    <w:rsid w:val="01DB63C1"/>
    <w:rsid w:val="03E011F1"/>
    <w:rsid w:val="04C44F28"/>
    <w:rsid w:val="064D5EE2"/>
    <w:rsid w:val="14AD412E"/>
    <w:rsid w:val="153455CA"/>
    <w:rsid w:val="155510AB"/>
    <w:rsid w:val="15BB6CBC"/>
    <w:rsid w:val="18A70B70"/>
    <w:rsid w:val="1A5733B6"/>
    <w:rsid w:val="1BBF62B8"/>
    <w:rsid w:val="1C79047D"/>
    <w:rsid w:val="21E26EFB"/>
    <w:rsid w:val="22771118"/>
    <w:rsid w:val="22D42F3C"/>
    <w:rsid w:val="2341000B"/>
    <w:rsid w:val="24177754"/>
    <w:rsid w:val="29AC1C19"/>
    <w:rsid w:val="29E47EBA"/>
    <w:rsid w:val="2A756869"/>
    <w:rsid w:val="2C473E88"/>
    <w:rsid w:val="2CBF3BBC"/>
    <w:rsid w:val="2DE44942"/>
    <w:rsid w:val="32B93529"/>
    <w:rsid w:val="34C9332F"/>
    <w:rsid w:val="397C3FE5"/>
    <w:rsid w:val="39FF09EC"/>
    <w:rsid w:val="3A132F19"/>
    <w:rsid w:val="3C6B31CB"/>
    <w:rsid w:val="3CB47DCF"/>
    <w:rsid w:val="3EC95135"/>
    <w:rsid w:val="3F977363"/>
    <w:rsid w:val="3FDD307D"/>
    <w:rsid w:val="3FFFEB76"/>
    <w:rsid w:val="44046A4D"/>
    <w:rsid w:val="464473C4"/>
    <w:rsid w:val="46616A8D"/>
    <w:rsid w:val="47A51D54"/>
    <w:rsid w:val="55263D83"/>
    <w:rsid w:val="59106EFC"/>
    <w:rsid w:val="5C50302E"/>
    <w:rsid w:val="5C6344AA"/>
    <w:rsid w:val="5C93136F"/>
    <w:rsid w:val="5DBF56AE"/>
    <w:rsid w:val="5FE35759"/>
    <w:rsid w:val="610F110E"/>
    <w:rsid w:val="618D2CE3"/>
    <w:rsid w:val="658E58DE"/>
    <w:rsid w:val="65F12019"/>
    <w:rsid w:val="66D22543"/>
    <w:rsid w:val="682A42DF"/>
    <w:rsid w:val="68EB4AE1"/>
    <w:rsid w:val="693A7BF5"/>
    <w:rsid w:val="6BCE4679"/>
    <w:rsid w:val="6C7653EA"/>
    <w:rsid w:val="6FDE5FA7"/>
    <w:rsid w:val="70663FF0"/>
    <w:rsid w:val="71294392"/>
    <w:rsid w:val="74D15087"/>
    <w:rsid w:val="75C630A2"/>
    <w:rsid w:val="76CE2CD9"/>
    <w:rsid w:val="77535281"/>
    <w:rsid w:val="789C2567"/>
    <w:rsid w:val="7C374C46"/>
    <w:rsid w:val="7E840C57"/>
    <w:rsid w:val="7F2E39CB"/>
    <w:rsid w:val="7F6F7F2D"/>
    <w:rsid w:val="8F7F8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locked="0" w:semiHidden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Body Text" w:locked="0" w:semiHidden="0" w:unhideWhenUsed="0" w:qFormat="1"/>
    <w:lsdException w:name="Body Text Indent" w:locked="0" w:semiHidden="0" w:unhideWhenUsed="0" w:qFormat="1"/>
    <w:lsdException w:name="Subtitle" w:semiHidden="0" w:uiPriority="11" w:unhideWhenUsed="0" w:qFormat="1"/>
    <w:lsdException w:name="Body Text First Indent 2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a0"/>
    <w:qFormat/>
    <w:rsid w:val="009711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97114B"/>
    <w:pPr>
      <w:spacing w:beforeAutospacing="1" w:afterAutospacing="1"/>
      <w:jc w:val="left"/>
      <w:outlineLvl w:val="0"/>
    </w:pPr>
    <w:rPr>
      <w:rFonts w:ascii="宋体" w:hAnsi="宋体"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autoRedefine/>
    <w:uiPriority w:val="99"/>
    <w:qFormat/>
    <w:rsid w:val="0097114B"/>
    <w:pPr>
      <w:widowControl/>
      <w:spacing w:line="360" w:lineRule="auto"/>
    </w:pPr>
    <w:rPr>
      <w:rFonts w:eastAsia="仿宋_GB2312"/>
      <w:color w:val="000000"/>
      <w:sz w:val="32"/>
    </w:rPr>
  </w:style>
  <w:style w:type="paragraph" w:styleId="a4">
    <w:name w:val="Body Text Indent"/>
    <w:basedOn w:val="a"/>
    <w:link w:val="Char0"/>
    <w:autoRedefine/>
    <w:uiPriority w:val="99"/>
    <w:qFormat/>
    <w:rsid w:val="0097114B"/>
    <w:pPr>
      <w:spacing w:after="120"/>
      <w:ind w:leftChars="200" w:left="420"/>
    </w:pPr>
  </w:style>
  <w:style w:type="paragraph" w:styleId="5">
    <w:name w:val="toc 5"/>
    <w:basedOn w:val="a"/>
    <w:next w:val="a"/>
    <w:autoRedefine/>
    <w:uiPriority w:val="99"/>
    <w:qFormat/>
    <w:rsid w:val="0097114B"/>
    <w:pPr>
      <w:ind w:leftChars="800" w:left="1680"/>
    </w:pPr>
  </w:style>
  <w:style w:type="paragraph" w:styleId="a5">
    <w:name w:val="footer"/>
    <w:basedOn w:val="a"/>
    <w:link w:val="Char1"/>
    <w:autoRedefine/>
    <w:uiPriority w:val="99"/>
    <w:qFormat/>
    <w:rsid w:val="009711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autoRedefine/>
    <w:uiPriority w:val="99"/>
    <w:qFormat/>
    <w:rsid w:val="00971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qFormat/>
    <w:rsid w:val="0097114B"/>
    <w:pPr>
      <w:jc w:val="left"/>
    </w:pPr>
    <w:rPr>
      <w:kern w:val="0"/>
      <w:sz w:val="24"/>
    </w:rPr>
  </w:style>
  <w:style w:type="paragraph" w:styleId="2">
    <w:name w:val="Body Text First Indent 2"/>
    <w:basedOn w:val="a4"/>
    <w:link w:val="2Char"/>
    <w:autoRedefine/>
    <w:uiPriority w:val="99"/>
    <w:qFormat/>
    <w:rsid w:val="0097114B"/>
    <w:pPr>
      <w:spacing w:after="0"/>
      <w:ind w:left="0" w:firstLineChars="200" w:firstLine="420"/>
    </w:pPr>
    <w:rPr>
      <w:sz w:val="30"/>
    </w:rPr>
  </w:style>
  <w:style w:type="character" w:styleId="a8">
    <w:name w:val="Strong"/>
    <w:basedOn w:val="a1"/>
    <w:autoRedefine/>
    <w:uiPriority w:val="99"/>
    <w:qFormat/>
    <w:rsid w:val="0097114B"/>
    <w:rPr>
      <w:rFonts w:cs="Times New Roman"/>
      <w:b/>
      <w:bCs/>
    </w:rPr>
  </w:style>
  <w:style w:type="character" w:styleId="a9">
    <w:name w:val="page number"/>
    <w:basedOn w:val="a1"/>
    <w:uiPriority w:val="99"/>
    <w:qFormat/>
    <w:rsid w:val="0097114B"/>
    <w:rPr>
      <w:rFonts w:cs="Times New Roman"/>
    </w:rPr>
  </w:style>
  <w:style w:type="paragraph" w:customStyle="1" w:styleId="aa">
    <w:name w:val="常用样式（方正仿宋简）"/>
    <w:basedOn w:val="a"/>
    <w:next w:val="Ab"/>
    <w:autoRedefine/>
    <w:uiPriority w:val="99"/>
    <w:qFormat/>
    <w:rsid w:val="00100086"/>
    <w:pPr>
      <w:spacing w:line="60" w:lineRule="exact"/>
    </w:pPr>
    <w:rPr>
      <w:sz w:val="32"/>
      <w:szCs w:val="32"/>
    </w:rPr>
  </w:style>
  <w:style w:type="paragraph" w:customStyle="1" w:styleId="Ab">
    <w:name w:val="正文 A"/>
    <w:next w:val="aa"/>
    <w:uiPriority w:val="99"/>
    <w:qFormat/>
    <w:rsid w:val="0097114B"/>
    <w:pPr>
      <w:widowControl w:val="0"/>
      <w:jc w:val="both"/>
    </w:pPr>
    <w:rPr>
      <w:rFonts w:ascii="Calibri" w:hAnsi="Calibri" w:cs="Arial Unicode MS"/>
      <w:color w:val="000000"/>
      <w:kern w:val="2"/>
      <w:sz w:val="21"/>
      <w:szCs w:val="21"/>
      <w:u w:color="000000"/>
    </w:rPr>
  </w:style>
  <w:style w:type="character" w:customStyle="1" w:styleId="1Char">
    <w:name w:val="标题 1 Char"/>
    <w:basedOn w:val="a1"/>
    <w:link w:val="1"/>
    <w:autoRedefine/>
    <w:uiPriority w:val="99"/>
    <w:qFormat/>
    <w:locked/>
    <w:rsid w:val="0097114B"/>
    <w:rPr>
      <w:rFonts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1"/>
    <w:link w:val="a0"/>
    <w:autoRedefine/>
    <w:uiPriority w:val="99"/>
    <w:semiHidden/>
    <w:qFormat/>
    <w:locked/>
    <w:rsid w:val="0097114B"/>
    <w:rPr>
      <w:rFonts w:cs="Times New Roman"/>
      <w:sz w:val="24"/>
      <w:szCs w:val="24"/>
    </w:rPr>
  </w:style>
  <w:style w:type="character" w:customStyle="1" w:styleId="Char0">
    <w:name w:val="正文文本缩进 Char"/>
    <w:basedOn w:val="a1"/>
    <w:link w:val="a4"/>
    <w:autoRedefine/>
    <w:uiPriority w:val="99"/>
    <w:semiHidden/>
    <w:qFormat/>
    <w:locked/>
    <w:rsid w:val="0097114B"/>
    <w:rPr>
      <w:rFonts w:cs="Times New Roman"/>
      <w:sz w:val="24"/>
      <w:szCs w:val="24"/>
    </w:rPr>
  </w:style>
  <w:style w:type="character" w:customStyle="1" w:styleId="Char1">
    <w:name w:val="页脚 Char"/>
    <w:basedOn w:val="a1"/>
    <w:link w:val="a5"/>
    <w:autoRedefine/>
    <w:uiPriority w:val="99"/>
    <w:semiHidden/>
    <w:qFormat/>
    <w:locked/>
    <w:rsid w:val="0097114B"/>
    <w:rPr>
      <w:rFonts w:cs="Times New Roman"/>
      <w:sz w:val="18"/>
      <w:szCs w:val="18"/>
    </w:rPr>
  </w:style>
  <w:style w:type="character" w:customStyle="1" w:styleId="2Char">
    <w:name w:val="正文首行缩进 2 Char"/>
    <w:basedOn w:val="Char0"/>
    <w:link w:val="2"/>
    <w:autoRedefine/>
    <w:uiPriority w:val="99"/>
    <w:semiHidden/>
    <w:qFormat/>
    <w:locked/>
    <w:rsid w:val="0097114B"/>
    <w:rPr>
      <w:rFonts w:cs="Times New Roman"/>
      <w:sz w:val="24"/>
      <w:szCs w:val="24"/>
    </w:rPr>
  </w:style>
  <w:style w:type="paragraph" w:customStyle="1" w:styleId="CharChar">
    <w:name w:val="Char Char"/>
    <w:basedOn w:val="a"/>
    <w:autoRedefine/>
    <w:uiPriority w:val="99"/>
    <w:qFormat/>
    <w:rsid w:val="0097114B"/>
    <w:pPr>
      <w:widowControl/>
      <w:snapToGrid w:val="0"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character" w:customStyle="1" w:styleId="Char2">
    <w:name w:val="页眉 Char"/>
    <w:basedOn w:val="a1"/>
    <w:link w:val="a6"/>
    <w:autoRedefine/>
    <w:uiPriority w:val="99"/>
    <w:semiHidden/>
    <w:qFormat/>
    <w:locked/>
    <w:rsid w:val="0097114B"/>
    <w:rPr>
      <w:rFonts w:cs="Times New Roman"/>
      <w:sz w:val="18"/>
      <w:szCs w:val="18"/>
    </w:rPr>
  </w:style>
  <w:style w:type="paragraph" w:styleId="ac">
    <w:name w:val="Balloon Text"/>
    <w:basedOn w:val="a"/>
    <w:link w:val="Char3"/>
    <w:uiPriority w:val="99"/>
    <w:semiHidden/>
    <w:unhideWhenUsed/>
    <w:locked/>
    <w:rsid w:val="00F961EA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rsid w:val="00F961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691</Characters>
  <Application>Microsoft Office Word</Application>
  <DocSecurity>0</DocSecurity>
  <Lines>5</Lines>
  <Paragraphs>1</Paragraphs>
  <ScaleCrop>false</ScaleCrop>
  <Company>pafy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仪委组〔2023〕 号               签发人：冯鑫</dc:title>
  <dc:creator>Administrator</dc:creator>
  <cp:lastModifiedBy>Administrator</cp:lastModifiedBy>
  <cp:revision>3</cp:revision>
  <cp:lastPrinted>2024-06-11T09:54:00Z</cp:lastPrinted>
  <dcterms:created xsi:type="dcterms:W3CDTF">2024-06-12T01:06:00Z</dcterms:created>
  <dcterms:modified xsi:type="dcterms:W3CDTF">2024-06-12T01:06:00Z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D358F15415FE4F83A6F3489929C5232B_13</vt:lpwstr>
  </property>
</Properties>
</file>